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left="0" w:leftChars="0" w:firstLineChars="0"/>
        <w:jc w:val="both"/>
        <w:textAlignment w:val="baseline"/>
        <w:rPr>
          <w:rStyle w:val="7"/>
          <w:rFonts w:hint="eastAsia" w:ascii="仿宋" w:hAnsi="仿宋" w:eastAsia="仿宋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7"/>
          <w:rFonts w:hint="eastAsia" w:ascii="仿宋" w:hAnsi="仿宋" w:eastAsia="仿宋"/>
          <w:b/>
          <w:bCs/>
          <w:kern w:val="2"/>
          <w:sz w:val="32"/>
          <w:szCs w:val="32"/>
          <w:lang w:val="en-US" w:eastAsia="zh-CN" w:bidi="ar-SA"/>
        </w:rPr>
        <w:t>附件2：</w:t>
      </w:r>
    </w:p>
    <w:p>
      <w:pPr>
        <w:spacing w:before="100" w:beforeAutospacing="1" w:after="100" w:afterAutospacing="1"/>
        <w:ind w:left="0" w:leftChars="0" w:firstLineChars="0"/>
        <w:jc w:val="center"/>
        <w:textAlignment w:val="baseline"/>
        <w:rPr>
          <w:rStyle w:val="7"/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标准化创新检验试验室仪器设备清单</w:t>
      </w:r>
    </w:p>
    <w:bookmarkEnd w:id="0"/>
    <w:tbl>
      <w:tblPr>
        <w:tblStyle w:val="3"/>
        <w:tblW w:w="86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355"/>
        <w:gridCol w:w="2325"/>
        <w:gridCol w:w="915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18"/>
                <w:szCs w:val="18"/>
              </w:rPr>
              <w:t>序 号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名  称</w:t>
            </w: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规格型号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数量</w:t>
            </w:r>
          </w:p>
        </w:tc>
        <w:tc>
          <w:tcPr>
            <w:tcW w:w="2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用  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23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3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  <w:tc>
          <w:tcPr>
            <w:tcW w:w="2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</w:p>
        </w:tc>
      </w:tr>
    </w:tbl>
    <w:p>
      <w:pPr>
        <w:spacing w:before="100" w:beforeAutospacing="1" w:after="100" w:afterAutospacing="1"/>
        <w:ind w:left="0" w:leftChars="0" w:firstLineChars="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77F3"/>
    <w:rsid w:val="027451D8"/>
    <w:rsid w:val="03A62CC0"/>
    <w:rsid w:val="0A6C01E8"/>
    <w:rsid w:val="0D524954"/>
    <w:rsid w:val="0D6A06F9"/>
    <w:rsid w:val="0D6E4CDC"/>
    <w:rsid w:val="0F1E5CC5"/>
    <w:rsid w:val="0FB46733"/>
    <w:rsid w:val="17041E3C"/>
    <w:rsid w:val="20B32EE4"/>
    <w:rsid w:val="20CE6949"/>
    <w:rsid w:val="246F66F9"/>
    <w:rsid w:val="291738EE"/>
    <w:rsid w:val="2C6F0FAE"/>
    <w:rsid w:val="2D4973D4"/>
    <w:rsid w:val="32BA1F55"/>
    <w:rsid w:val="338260F9"/>
    <w:rsid w:val="3CD026C0"/>
    <w:rsid w:val="41236A50"/>
    <w:rsid w:val="44080076"/>
    <w:rsid w:val="47ED1465"/>
    <w:rsid w:val="4EF75970"/>
    <w:rsid w:val="54E813F8"/>
    <w:rsid w:val="563B31BB"/>
    <w:rsid w:val="5B27546C"/>
    <w:rsid w:val="6B2C13AB"/>
    <w:rsid w:val="73202E13"/>
    <w:rsid w:val="75987050"/>
    <w:rsid w:val="76E95B78"/>
    <w:rsid w:val="7BDE6964"/>
    <w:rsid w:val="7D4F3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before="100" w:beforeAutospacing="1" w:after="100" w:afterAutospacing="1"/>
      <w:ind w:firstLine="573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2020-01-17T00:45:00Z</dcterms:created>
  <dc:creator>m3800</dc:creator>
  <cp:lastModifiedBy>fan</cp:lastModifiedBy>
  <dcterms:modified xsi:type="dcterms:W3CDTF">2020-01-20T03:28:49Z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