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75" w:lineRule="atLeast"/>
        <w:ind w:left="0" w:leftChars="0" w:firstLine="0" w:firstLineChars="0"/>
        <w:jc w:val="both"/>
        <w:textAlignment w:val="baseline"/>
        <w:rPr>
          <w:rStyle w:val="7"/>
          <w:rFonts w:hint="eastAsia" w:ascii="黑体" w:hAnsi="黑体" w:eastAsia="黑体"/>
          <w:b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黑体" w:hAnsi="黑体" w:eastAsia="黑体"/>
          <w:b/>
          <w:kern w:val="0"/>
          <w:sz w:val="32"/>
          <w:szCs w:val="32"/>
          <w:lang w:val="en-US" w:eastAsia="zh-CN" w:bidi="ar-SA"/>
        </w:rPr>
        <w:t>附件1：</w:t>
      </w:r>
    </w:p>
    <w:p>
      <w:pPr>
        <w:widowControl/>
        <w:spacing w:before="100" w:beforeAutospacing="1" w:after="100" w:afterAutospacing="1" w:line="375" w:lineRule="atLeast"/>
        <w:ind w:left="0" w:leftChars="0" w:firstLine="0" w:firstLineChars="0"/>
        <w:jc w:val="center"/>
        <w:textAlignment w:val="baseline"/>
        <w:rPr>
          <w:rStyle w:val="7"/>
          <w:rFonts w:ascii="黑体" w:hAnsi="黑体" w:eastAsia="黑体"/>
          <w:b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/>
          <w:b/>
          <w:kern w:val="0"/>
          <w:sz w:val="32"/>
          <w:szCs w:val="32"/>
          <w:lang w:val="en-US" w:eastAsia="zh-CN" w:bidi="ar-SA"/>
        </w:rPr>
        <w:t>2020年全国新型墙材行业</w:t>
      </w:r>
      <w:r>
        <w:rPr>
          <w:rStyle w:val="7"/>
          <w:rFonts w:hint="eastAsia" w:ascii="黑体" w:hAnsi="黑体" w:eastAsia="黑体"/>
          <w:b/>
          <w:kern w:val="0"/>
          <w:sz w:val="32"/>
          <w:szCs w:val="32"/>
          <w:lang w:val="en-US" w:eastAsia="zh-CN" w:bidi="ar-SA"/>
        </w:rPr>
        <w:t>标准化创新检验试验室</w:t>
      </w:r>
      <w:r>
        <w:rPr>
          <w:rStyle w:val="7"/>
          <w:rFonts w:ascii="黑体" w:hAnsi="黑体" w:eastAsia="黑体"/>
          <w:b/>
          <w:kern w:val="0"/>
          <w:sz w:val="32"/>
          <w:szCs w:val="32"/>
          <w:lang w:val="en-US" w:eastAsia="zh-CN" w:bidi="ar-SA"/>
        </w:rPr>
        <w:t>申报表</w:t>
      </w:r>
    </w:p>
    <w:tbl>
      <w:tblPr>
        <w:tblStyle w:val="3"/>
        <w:tblpPr w:leftFromText="180" w:rightFromText="180" w:vertAnchor="text" w:tblpY="1"/>
        <w:tblOverlap w:val="never"/>
        <w:tblW w:w="893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1"/>
        <w:gridCol w:w="1484"/>
        <w:gridCol w:w="2840"/>
        <w:gridCol w:w="5"/>
        <w:gridCol w:w="2290"/>
        <w:gridCol w:w="5"/>
        <w:gridCol w:w="11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firstLine="0"/>
              <w:jc w:val="center"/>
              <w:textAlignment w:val="baseline"/>
              <w:rPr>
                <w:rStyle w:val="7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企业名称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firstLine="573"/>
              <w:jc w:val="center"/>
              <w:textAlignment w:val="baseline"/>
              <w:rPr>
                <w:rStyle w:val="7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firstLine="0"/>
              <w:jc w:val="center"/>
              <w:textAlignment w:val="baseline"/>
              <w:rPr>
                <w:rStyle w:val="7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负责人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firstLine="573"/>
              <w:jc w:val="center"/>
              <w:textAlignment w:val="baseline"/>
              <w:rPr>
                <w:rStyle w:val="7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firstLine="0"/>
              <w:jc w:val="center"/>
              <w:textAlignment w:val="baseline"/>
              <w:rPr>
                <w:rStyle w:val="7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邮箱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firstLine="573"/>
              <w:jc w:val="center"/>
              <w:textAlignment w:val="baseline"/>
              <w:rPr>
                <w:rStyle w:val="7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firstLine="0"/>
              <w:jc w:val="center"/>
              <w:textAlignment w:val="baseline"/>
              <w:rPr>
                <w:rStyle w:val="7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电话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firstLine="573"/>
              <w:jc w:val="center"/>
              <w:textAlignment w:val="baseline"/>
              <w:rPr>
                <w:rStyle w:val="7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firstLine="0"/>
              <w:jc w:val="center"/>
              <w:textAlignment w:val="baseline"/>
              <w:rPr>
                <w:rStyle w:val="7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实验室专职人员数（人）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firstLine="573"/>
              <w:jc w:val="center"/>
              <w:textAlignment w:val="baseline"/>
              <w:rPr>
                <w:rStyle w:val="7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firstLine="0"/>
              <w:jc w:val="center"/>
              <w:textAlignment w:val="baseline"/>
              <w:rPr>
                <w:rStyle w:val="7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仪器设备总值（万元）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firstLine="573"/>
              <w:jc w:val="center"/>
              <w:textAlignment w:val="baseline"/>
              <w:rPr>
                <w:rStyle w:val="7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firstLine="0"/>
              <w:jc w:val="center"/>
              <w:textAlignment w:val="baseline"/>
              <w:rPr>
                <w:rStyle w:val="7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实验室用房建筑面积（m</w:t>
            </w:r>
            <w:r>
              <w:rPr>
                <w:rStyle w:val="7"/>
                <w:rFonts w:ascii="仿宋" w:hAnsi="仿宋" w:eastAsia="仿宋"/>
                <w:b/>
                <w:kern w:val="0"/>
                <w:sz w:val="21"/>
                <w:szCs w:val="21"/>
                <w:vertAlign w:val="superscript"/>
                <w:lang w:val="en-US" w:eastAsia="zh-CN" w:bidi="ar-SA"/>
              </w:rPr>
              <w:t>2</w:t>
            </w:r>
            <w:r>
              <w:rPr>
                <w:rStyle w:val="7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）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firstLine="573"/>
              <w:jc w:val="center"/>
              <w:textAlignment w:val="baseline"/>
              <w:rPr>
                <w:rStyle w:val="7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firstLine="0"/>
              <w:jc w:val="center"/>
              <w:textAlignment w:val="baseline"/>
              <w:rPr>
                <w:rStyle w:val="7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大专学历以上比例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firstLine="573"/>
              <w:jc w:val="center"/>
              <w:textAlignment w:val="baseline"/>
              <w:rPr>
                <w:rStyle w:val="7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firstLine="0"/>
              <w:jc w:val="center"/>
              <w:textAlignment w:val="baseline"/>
              <w:rPr>
                <w:rStyle w:val="7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国内外专利数量（件）</w:t>
            </w:r>
          </w:p>
        </w:tc>
        <w:tc>
          <w:tcPr>
            <w:tcW w:w="2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firstLine="573"/>
              <w:jc w:val="center"/>
              <w:textAlignment w:val="baseline"/>
              <w:rPr>
                <w:rStyle w:val="7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left="0" w:leftChars="0" w:firstLine="0" w:firstLineChars="0"/>
              <w:jc w:val="center"/>
              <w:textAlignment w:val="baseline"/>
              <w:rPr>
                <w:rStyle w:val="7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仪器设备清单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left="0" w:leftChars="0" w:firstLine="0" w:firstLineChars="0"/>
              <w:jc w:val="center"/>
              <w:textAlignment w:val="baseline"/>
              <w:rPr>
                <w:rStyle w:val="7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另附页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8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after="0"/>
              <w:ind w:firstLine="0"/>
              <w:jc w:val="center"/>
              <w:textAlignment w:val="baseline"/>
              <w:rPr>
                <w:rStyle w:val="7"/>
                <w:rFonts w:ascii="仿宋" w:hAnsi="仿宋" w:eastAsia="仿宋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/>
                <w:kern w:val="0"/>
                <w:sz w:val="24"/>
                <w:szCs w:val="24"/>
                <w:lang w:val="en-US" w:eastAsia="zh-CN" w:bidi="ar-SA"/>
              </w:rPr>
              <w:t>近</w:t>
            </w:r>
          </w:p>
          <w:p>
            <w:pPr>
              <w:widowControl/>
              <w:snapToGrid w:val="0"/>
              <w:spacing w:before="0" w:after="0"/>
              <w:ind w:firstLine="0"/>
              <w:jc w:val="center"/>
              <w:textAlignment w:val="baseline"/>
              <w:rPr>
                <w:rStyle w:val="7"/>
                <w:rFonts w:ascii="仿宋" w:hAnsi="仿宋" w:eastAsia="仿宋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/>
                <w:kern w:val="0"/>
                <w:sz w:val="24"/>
                <w:szCs w:val="24"/>
                <w:lang w:val="en-US" w:eastAsia="zh-CN" w:bidi="ar-SA"/>
              </w:rPr>
              <w:t>两</w:t>
            </w:r>
          </w:p>
          <w:p>
            <w:pPr>
              <w:widowControl/>
              <w:snapToGrid w:val="0"/>
              <w:spacing w:before="0" w:after="0"/>
              <w:ind w:firstLine="0"/>
              <w:jc w:val="center"/>
              <w:textAlignment w:val="baseline"/>
              <w:rPr>
                <w:rStyle w:val="7"/>
                <w:rFonts w:ascii="仿宋" w:hAnsi="仿宋" w:eastAsia="仿宋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/>
                <w:kern w:val="0"/>
                <w:sz w:val="24"/>
                <w:szCs w:val="24"/>
                <w:lang w:val="en-US" w:eastAsia="zh-CN" w:bidi="ar-SA"/>
              </w:rPr>
              <w:t>年</w:t>
            </w:r>
          </w:p>
          <w:p>
            <w:pPr>
              <w:widowControl/>
              <w:snapToGrid w:val="0"/>
              <w:spacing w:before="0" w:after="0"/>
              <w:ind w:firstLine="0"/>
              <w:jc w:val="center"/>
              <w:textAlignment w:val="baseline"/>
              <w:rPr>
                <w:rStyle w:val="7"/>
                <w:rFonts w:ascii="仿宋" w:hAnsi="仿宋" w:eastAsia="仿宋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/>
                <w:kern w:val="0"/>
                <w:sz w:val="24"/>
                <w:szCs w:val="24"/>
                <w:lang w:val="en-US" w:eastAsia="zh-CN" w:bidi="ar-SA"/>
              </w:rPr>
              <w:t>工</w:t>
            </w:r>
          </w:p>
          <w:p>
            <w:pPr>
              <w:widowControl/>
              <w:snapToGrid w:val="0"/>
              <w:spacing w:before="0" w:after="0"/>
              <w:ind w:firstLine="0"/>
              <w:jc w:val="center"/>
              <w:textAlignment w:val="baseline"/>
              <w:rPr>
                <w:rStyle w:val="7"/>
                <w:rFonts w:ascii="仿宋" w:hAnsi="仿宋" w:eastAsia="仿宋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/>
                <w:kern w:val="0"/>
                <w:sz w:val="24"/>
                <w:szCs w:val="24"/>
                <w:lang w:val="en-US" w:eastAsia="zh-CN" w:bidi="ar-SA"/>
              </w:rPr>
              <w:t>作</w:t>
            </w:r>
          </w:p>
          <w:p>
            <w:pPr>
              <w:widowControl/>
              <w:snapToGrid w:val="0"/>
              <w:spacing w:before="0" w:after="0"/>
              <w:ind w:firstLine="0"/>
              <w:jc w:val="center"/>
              <w:textAlignment w:val="baseline"/>
              <w:rPr>
                <w:rStyle w:val="7"/>
                <w:rFonts w:ascii="仿宋" w:hAnsi="仿宋" w:eastAsia="仿宋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/>
                <w:kern w:val="0"/>
                <w:sz w:val="24"/>
                <w:szCs w:val="24"/>
                <w:lang w:val="en-US" w:eastAsia="zh-CN" w:bidi="ar-SA"/>
              </w:rPr>
              <w:t>总</w:t>
            </w:r>
          </w:p>
          <w:p>
            <w:pPr>
              <w:widowControl/>
              <w:snapToGrid w:val="0"/>
              <w:spacing w:before="0" w:after="0"/>
              <w:ind w:firstLine="0"/>
              <w:jc w:val="center"/>
              <w:textAlignment w:val="baseline"/>
              <w:rPr>
                <w:rStyle w:val="7"/>
                <w:rFonts w:ascii="仿宋" w:hAnsi="仿宋" w:eastAsia="仿宋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/>
                <w:kern w:val="0"/>
                <w:sz w:val="24"/>
                <w:szCs w:val="24"/>
                <w:lang w:val="en-US" w:eastAsia="zh-CN" w:bidi="ar-SA"/>
              </w:rPr>
              <w:t>结</w:t>
            </w:r>
          </w:p>
          <w:p>
            <w:pPr>
              <w:widowControl/>
              <w:snapToGrid w:val="0"/>
              <w:spacing w:before="0" w:after="0"/>
              <w:ind w:firstLine="0"/>
              <w:jc w:val="center"/>
              <w:textAlignment w:val="baseline"/>
              <w:rPr>
                <w:rStyle w:val="7"/>
                <w:rFonts w:ascii="仿宋" w:hAnsi="仿宋" w:eastAsia="仿宋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（可加页）</w:t>
            </w:r>
          </w:p>
        </w:tc>
        <w:tc>
          <w:tcPr>
            <w:tcW w:w="77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75" w:lineRule="atLeast"/>
              <w:ind w:firstLine="0"/>
              <w:jc w:val="left"/>
              <w:textAlignment w:val="baseline"/>
              <w:rPr>
                <w:rStyle w:val="7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（在实验室建设、基础条件、仪器设备、管理制度、生产应用等方面的主要做法及成效）</w:t>
            </w:r>
          </w:p>
          <w:p>
            <w:pPr>
              <w:widowControl/>
              <w:spacing w:before="100" w:beforeAutospacing="1" w:after="100" w:afterAutospacing="1" w:line="375" w:lineRule="atLeast"/>
              <w:ind w:firstLine="573"/>
              <w:jc w:val="left"/>
              <w:textAlignment w:val="baseline"/>
              <w:rPr>
                <w:rStyle w:val="7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before="100" w:beforeAutospacing="1" w:after="100" w:afterAutospacing="1" w:line="375" w:lineRule="atLeast"/>
              <w:ind w:firstLine="573"/>
              <w:jc w:val="left"/>
              <w:textAlignment w:val="baseline"/>
              <w:rPr>
                <w:rStyle w:val="7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before="100" w:beforeAutospacing="1" w:after="100" w:afterAutospacing="1" w:line="375" w:lineRule="atLeast"/>
              <w:ind w:firstLine="0"/>
              <w:jc w:val="left"/>
              <w:textAlignment w:val="baseline"/>
              <w:rPr>
                <w:rStyle w:val="7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before="100" w:beforeAutospacing="1" w:after="100" w:afterAutospacing="1" w:line="375" w:lineRule="atLeast"/>
              <w:ind w:firstLine="0"/>
              <w:jc w:val="left"/>
              <w:textAlignment w:val="baseline"/>
              <w:rPr>
                <w:rStyle w:val="7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before="100" w:beforeAutospacing="1" w:after="100" w:afterAutospacing="1" w:line="375" w:lineRule="atLeast"/>
              <w:ind w:firstLine="0"/>
              <w:jc w:val="left"/>
              <w:textAlignment w:val="baseline"/>
              <w:rPr>
                <w:rStyle w:val="7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before="100" w:beforeAutospacing="1" w:after="100" w:afterAutospacing="1" w:line="375" w:lineRule="atLeast"/>
              <w:ind w:firstLine="573"/>
              <w:jc w:val="left"/>
              <w:textAlignment w:val="baseline"/>
              <w:rPr>
                <w:rStyle w:val="7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 xml:space="preserve">                                     填表人签字：</w:t>
            </w:r>
          </w:p>
          <w:p>
            <w:pPr>
              <w:widowControl/>
              <w:spacing w:before="100" w:beforeAutospacing="1" w:after="100" w:afterAutospacing="1" w:line="375" w:lineRule="atLeast"/>
              <w:ind w:firstLine="573"/>
              <w:jc w:val="left"/>
              <w:textAlignment w:val="baseline"/>
              <w:rPr>
                <w:rStyle w:val="7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9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after="0"/>
              <w:ind w:firstLine="241" w:firstLineChars="100"/>
              <w:jc w:val="both"/>
              <w:textAlignment w:val="baseline"/>
              <w:rPr>
                <w:rStyle w:val="7"/>
                <w:rFonts w:ascii="仿宋" w:hAnsi="仿宋" w:eastAsia="仿宋"/>
                <w:b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after="0"/>
              <w:ind w:firstLine="0"/>
              <w:jc w:val="center"/>
              <w:textAlignment w:val="baseline"/>
              <w:rPr>
                <w:rStyle w:val="7"/>
                <w:rFonts w:ascii="仿宋" w:hAnsi="仿宋" w:eastAsia="仿宋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/>
                <w:kern w:val="0"/>
                <w:sz w:val="24"/>
                <w:szCs w:val="24"/>
                <w:lang w:val="en-US" w:eastAsia="zh-CN" w:bidi="ar-SA"/>
              </w:rPr>
              <w:t>单位</w:t>
            </w:r>
          </w:p>
          <w:p>
            <w:pPr>
              <w:widowControl/>
              <w:snapToGrid w:val="0"/>
              <w:spacing w:before="0" w:after="0"/>
              <w:ind w:firstLine="0"/>
              <w:jc w:val="center"/>
              <w:textAlignment w:val="baseline"/>
              <w:rPr>
                <w:rStyle w:val="7"/>
                <w:rFonts w:ascii="仿宋" w:hAnsi="仿宋" w:eastAsia="仿宋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/>
                <w:kern w:val="0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77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75" w:lineRule="atLeast"/>
              <w:ind w:firstLine="0"/>
              <w:jc w:val="left"/>
              <w:textAlignment w:val="baseline"/>
              <w:rPr>
                <w:rStyle w:val="7"/>
                <w:rFonts w:ascii="仿宋" w:hAnsi="仿宋" w:eastAsia="仿宋"/>
                <w:b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before="100" w:beforeAutospacing="1" w:after="100" w:afterAutospacing="1" w:line="375" w:lineRule="atLeast"/>
              <w:ind w:firstLine="573"/>
              <w:jc w:val="left"/>
              <w:textAlignment w:val="baseline"/>
              <w:rPr>
                <w:rStyle w:val="7"/>
                <w:rFonts w:ascii="仿宋" w:hAnsi="仿宋" w:eastAsia="仿宋"/>
                <w:b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before="100" w:beforeAutospacing="1" w:after="100" w:afterAutospacing="1" w:line="375" w:lineRule="atLeast"/>
              <w:ind w:left="0" w:leftChars="0" w:firstLineChars="0"/>
              <w:jc w:val="left"/>
              <w:textAlignment w:val="baseline"/>
              <w:rPr>
                <w:rStyle w:val="7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before="100" w:beforeAutospacing="1" w:after="100" w:afterAutospacing="1" w:line="375" w:lineRule="atLeast"/>
              <w:ind w:firstLine="2877" w:firstLineChars="1370"/>
              <w:jc w:val="left"/>
              <w:textAlignment w:val="baseline"/>
              <w:rPr>
                <w:rStyle w:val="7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负责人签字：          公司（盖章）</w:t>
            </w:r>
          </w:p>
          <w:p>
            <w:pPr>
              <w:widowControl/>
              <w:spacing w:before="100" w:beforeAutospacing="1" w:after="100" w:afterAutospacing="1" w:line="375" w:lineRule="atLeast"/>
              <w:ind w:firstLine="573"/>
              <w:jc w:val="left"/>
              <w:textAlignment w:val="baseline"/>
              <w:rPr>
                <w:rStyle w:val="7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 xml:space="preserve">                                    年    月    日</w:t>
            </w:r>
          </w:p>
        </w:tc>
      </w:tr>
    </w:tbl>
    <w:p>
      <w:pPr>
        <w:spacing w:before="100" w:beforeAutospacing="1" w:after="100" w:afterAutospacing="1"/>
        <w:ind w:left="0" w:leftChars="0" w:firstLine="0" w:firstLineChars="0"/>
        <w:jc w:val="both"/>
        <w:textAlignment w:val="baseline"/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777F3"/>
    <w:rsid w:val="027451D8"/>
    <w:rsid w:val="03A62CC0"/>
    <w:rsid w:val="0A6C01E8"/>
    <w:rsid w:val="0D524954"/>
    <w:rsid w:val="0D6A06F9"/>
    <w:rsid w:val="0D6E4CDC"/>
    <w:rsid w:val="0F1E5CC5"/>
    <w:rsid w:val="0FB46733"/>
    <w:rsid w:val="17041E3C"/>
    <w:rsid w:val="20B32EE4"/>
    <w:rsid w:val="246F66F9"/>
    <w:rsid w:val="291738EE"/>
    <w:rsid w:val="2C6F0FAE"/>
    <w:rsid w:val="2D4973D4"/>
    <w:rsid w:val="32BA1F55"/>
    <w:rsid w:val="338260F9"/>
    <w:rsid w:val="3CD026C0"/>
    <w:rsid w:val="41236A50"/>
    <w:rsid w:val="44080076"/>
    <w:rsid w:val="44AE7F53"/>
    <w:rsid w:val="47ED1465"/>
    <w:rsid w:val="4EF75970"/>
    <w:rsid w:val="54E813F8"/>
    <w:rsid w:val="563B31BB"/>
    <w:rsid w:val="5B27546C"/>
    <w:rsid w:val="6B2C13AB"/>
    <w:rsid w:val="73202E13"/>
    <w:rsid w:val="75987050"/>
    <w:rsid w:val="76E95B78"/>
    <w:rsid w:val="7BDE6964"/>
    <w:rsid w:val="7D4F3E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spacing w:before="100" w:beforeAutospacing="1" w:after="100" w:afterAutospacing="1"/>
      <w:ind w:firstLine="573"/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7"/>
    <w:link w:val="1"/>
    <w:qFormat/>
    <w:uiPriority w:val="0"/>
    <w:rPr>
      <w:color w:val="0000FF"/>
      <w:u w:val="single"/>
    </w:rPr>
  </w:style>
  <w:style w:type="character" w:customStyle="1" w:styleId="7">
    <w:name w:val="NormalCharacter"/>
    <w:link w:val="1"/>
    <w:qFormat/>
    <w:uiPriority w:val="0"/>
  </w:style>
  <w:style w:type="table" w:customStyle="1" w:styleId="8">
    <w:name w:val="Table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44</TotalTime>
  <ScaleCrop>false</ScaleCrop>
  <LinksUpToDate>false</LinksUpToDate>
  <Application>WPS Office_11.1.0.9339_F1E327BC-269C-435d-A152-05C5408002CA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2020-01-17T00:45:00Z</dcterms:created>
  <dc:creator>m3800</dc:creator>
  <cp:lastModifiedBy>fan</cp:lastModifiedBy>
  <dcterms:modified xsi:type="dcterms:W3CDTF">2020-01-20T03:29:24Z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